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>
        <w:tc>
          <w:tcPr>
            <w:tcW w:w="425" w:type="dxa"/>
            <w:shd w:val="clear" w:color="auto" w:fill="D9D9D9" w:themeFill="background1" w:themeFillShade="D9"/>
          </w:tcPr>
          <w:p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:rsidP="006A15D5"/>
        </w:tc>
      </w:tr>
    </w:tbl>
    <w:p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:rsidR="00DF3309" w:rsidRDefault="00DF3309" w:rsidP="00E65641"/>
        </w:tc>
      </w:tr>
    </w:tbl>
    <w:p w:rsidR="0043374E" w:rsidRDefault="0043374E" w:rsidP="00E65641"/>
    <w:p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:rsidR="0043374E" w:rsidRDefault="0043374E" w:rsidP="00E65641"/>
    <w:p w:rsidR="00E92A0E" w:rsidRPr="00E65641" w:rsidRDefault="00E92A0E" w:rsidP="00E65641">
      <w:bookmarkStart w:id="0" w:name="_GoBack"/>
      <w:bookmarkEnd w:id="0"/>
    </w:p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0A" w:rsidRDefault="00A8020A" w:rsidP="00AA60AD">
      <w:r>
        <w:separator/>
      </w:r>
    </w:p>
  </w:endnote>
  <w:endnote w:type="continuationSeparator" w:id="0">
    <w:p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0A" w:rsidRDefault="00A8020A" w:rsidP="00AA60AD">
      <w:r>
        <w:separator/>
      </w:r>
    </w:p>
  </w:footnote>
  <w:footnote w:type="continuationSeparator" w:id="0">
    <w:p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A8C8415C0110488764667939A631CD" ma:contentTypeVersion="0" ma:contentTypeDescription="新しいドキュメントを作成します。" ma:contentTypeScope="" ma:versionID="a70ac60ff3f6c4fe4707f01d1d8c77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7F8BF-090E-4982-BD2C-A38174555E54}"/>
</file>

<file path=customXml/itemProps2.xml><?xml version="1.0" encoding="utf-8"?>
<ds:datastoreItem xmlns:ds="http://schemas.openxmlformats.org/officeDocument/2006/customXml" ds:itemID="{89DC381F-84A4-41CA-B335-0948DBD3DE47}"/>
</file>

<file path=customXml/itemProps3.xml><?xml version="1.0" encoding="utf-8"?>
<ds:datastoreItem xmlns:ds="http://schemas.openxmlformats.org/officeDocument/2006/customXml" ds:itemID="{2F770AB9-6B31-4746-BB5B-9A5092AEB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0x0101001BA8C8415C0110488764667939A631CD</vt:lpwstr>
  </property>
</Properties>
</file>